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EA4" w:rsidRPr="007475B2" w:rsidRDefault="00071EA4">
      <w:pPr>
        <w:rPr>
          <w:rFonts w:ascii="Arial" w:hAnsi="Arial" w:cs="Arial"/>
          <w:sz w:val="24"/>
          <w:szCs w:val="24"/>
        </w:rPr>
      </w:pPr>
      <w:r w:rsidRPr="007475B2">
        <w:rPr>
          <w:rFonts w:ascii="Arial" w:hAnsi="Arial" w:cs="Arial"/>
          <w:sz w:val="24"/>
          <w:szCs w:val="24"/>
        </w:rPr>
        <w:t>24.04 русский язык</w:t>
      </w:r>
    </w:p>
    <w:p w:rsidR="00B97432" w:rsidRDefault="00CF1E4C">
      <w:pPr>
        <w:rPr>
          <w:rFonts w:ascii="Arial" w:hAnsi="Arial" w:cs="Arial"/>
          <w:sz w:val="24"/>
          <w:szCs w:val="24"/>
        </w:rPr>
      </w:pPr>
      <w:r w:rsidRPr="007475B2">
        <w:rPr>
          <w:rFonts w:ascii="Arial" w:hAnsi="Arial" w:cs="Arial"/>
          <w:sz w:val="24"/>
          <w:szCs w:val="24"/>
        </w:rPr>
        <w:t xml:space="preserve">Тема </w:t>
      </w:r>
      <w:r w:rsidR="00071EA4" w:rsidRPr="007475B2">
        <w:rPr>
          <w:rFonts w:ascii="Arial" w:hAnsi="Arial" w:cs="Arial"/>
          <w:sz w:val="24"/>
          <w:szCs w:val="24"/>
        </w:rPr>
        <w:t xml:space="preserve">Предлоги. </w:t>
      </w:r>
    </w:p>
    <w:p w:rsidR="007475B2" w:rsidRPr="007475B2" w:rsidRDefault="007475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Добрый день</w:t>
      </w:r>
    </w:p>
    <w:p w:rsidR="00CF1E4C" w:rsidRPr="007475B2" w:rsidRDefault="00CF1E4C">
      <w:pPr>
        <w:rPr>
          <w:rFonts w:ascii="Arial" w:hAnsi="Arial" w:cs="Arial"/>
          <w:sz w:val="24"/>
          <w:szCs w:val="24"/>
        </w:rPr>
      </w:pPr>
      <w:r w:rsidRPr="007475B2">
        <w:rPr>
          <w:rFonts w:ascii="Arial" w:hAnsi="Arial" w:cs="Arial"/>
          <w:sz w:val="24"/>
          <w:szCs w:val="24"/>
        </w:rPr>
        <w:t>Читаем</w:t>
      </w:r>
      <w:r w:rsidR="007475B2">
        <w:rPr>
          <w:rFonts w:ascii="Arial" w:hAnsi="Arial" w:cs="Arial"/>
          <w:sz w:val="24"/>
          <w:szCs w:val="24"/>
        </w:rPr>
        <w:t xml:space="preserve"> и выполняем в тетради</w:t>
      </w:r>
    </w:p>
    <w:p w:rsidR="00CF1E4C" w:rsidRPr="007475B2" w:rsidRDefault="00CF1E4C" w:rsidP="00CF1E4C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</w:rPr>
      </w:pPr>
      <w:r w:rsidRPr="007475B2">
        <w:rPr>
          <w:rFonts w:ascii="Arial" w:hAnsi="Arial" w:cs="Arial"/>
          <w:bCs/>
          <w:color w:val="000000"/>
        </w:rPr>
        <w:t>В русском языке существует огромное множество предлогов.</w:t>
      </w:r>
    </w:p>
    <w:p w:rsidR="00CF1E4C" w:rsidRPr="007475B2" w:rsidRDefault="00CF1E4C" w:rsidP="00CF1E4C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</w:rPr>
      </w:pPr>
      <w:r w:rsidRPr="007475B2">
        <w:rPr>
          <w:rFonts w:ascii="Arial" w:hAnsi="Arial" w:cs="Arial"/>
          <w:bCs/>
          <w:color w:val="000000"/>
        </w:rPr>
        <w:t xml:space="preserve">– </w:t>
      </w:r>
      <w:r w:rsidRPr="007475B2">
        <w:rPr>
          <w:rFonts w:ascii="Arial" w:hAnsi="Arial" w:cs="Arial"/>
          <w:bCs/>
          <w:i/>
          <w:color w:val="FF0000"/>
        </w:rPr>
        <w:t>на</w:t>
      </w:r>
      <w:proofErr w:type="gramStart"/>
      <w:r w:rsidRPr="007475B2">
        <w:rPr>
          <w:rFonts w:ascii="Arial" w:hAnsi="Arial" w:cs="Arial"/>
          <w:bCs/>
          <w:i/>
          <w:color w:val="FF0000"/>
        </w:rPr>
        <w:t xml:space="preserve"> ,</w:t>
      </w:r>
      <w:proofErr w:type="gramEnd"/>
      <w:r w:rsidRPr="007475B2">
        <w:rPr>
          <w:rFonts w:ascii="Arial" w:hAnsi="Arial" w:cs="Arial"/>
          <w:bCs/>
          <w:i/>
          <w:color w:val="FF0000"/>
        </w:rPr>
        <w:t xml:space="preserve"> над, по , к и другие</w:t>
      </w:r>
    </w:p>
    <w:p w:rsidR="00CF1E4C" w:rsidRPr="007475B2" w:rsidRDefault="00CF1E4C" w:rsidP="00CF1E4C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</w:rPr>
      </w:pPr>
      <w:r w:rsidRPr="007475B2">
        <w:rPr>
          <w:rFonts w:ascii="Arial" w:hAnsi="Arial" w:cs="Arial"/>
          <w:bCs/>
          <w:color w:val="000000"/>
        </w:rPr>
        <w:t>Мы встречаемся с ними в нашей речи постоянно.</w:t>
      </w:r>
    </w:p>
    <w:p w:rsidR="00CF1E4C" w:rsidRPr="007475B2" w:rsidRDefault="00CF1E4C" w:rsidP="00CF1E4C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</w:rPr>
      </w:pPr>
      <w:r w:rsidRPr="007475B2">
        <w:rPr>
          <w:rFonts w:ascii="Arial" w:hAnsi="Arial" w:cs="Arial"/>
          <w:bCs/>
          <w:color w:val="000000"/>
        </w:rPr>
        <w:t xml:space="preserve">Так что же такое предлог?   </w:t>
      </w:r>
      <w:r w:rsidRPr="007475B2">
        <w:rPr>
          <w:rFonts w:ascii="Arial" w:hAnsi="Arial" w:cs="Arial"/>
          <w:bCs/>
          <w:color w:val="FF0000"/>
        </w:rPr>
        <w:t xml:space="preserve">Это </w:t>
      </w:r>
      <w:r w:rsidRPr="007475B2">
        <w:rPr>
          <w:rFonts w:ascii="Arial" w:hAnsi="Arial" w:cs="Arial"/>
          <w:color w:val="FF0000"/>
        </w:rPr>
        <w:t>часть речи</w:t>
      </w:r>
      <w:r w:rsidRPr="007475B2">
        <w:rPr>
          <w:rFonts w:ascii="Arial" w:hAnsi="Arial" w:cs="Arial"/>
          <w:bCs/>
          <w:color w:val="FF0000"/>
        </w:rPr>
        <w:t>.</w:t>
      </w:r>
    </w:p>
    <w:p w:rsidR="00CF1E4C" w:rsidRPr="007475B2" w:rsidRDefault="00CF1E4C" w:rsidP="00CF1E4C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</w:rPr>
      </w:pPr>
      <w:r w:rsidRPr="007475B2">
        <w:rPr>
          <w:rFonts w:ascii="Arial" w:hAnsi="Arial" w:cs="Arial"/>
          <w:bCs/>
          <w:color w:val="000000"/>
        </w:rPr>
        <w:t>А вот для чего служат предлоги в нашей речи, вы ответите, когда выполните задание.</w:t>
      </w:r>
    </w:p>
    <w:p w:rsidR="00CF1E4C" w:rsidRPr="007475B2" w:rsidRDefault="00CF1E4C" w:rsidP="00CF1E4C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</w:rPr>
      </w:pPr>
      <w:r w:rsidRPr="007475B2">
        <w:rPr>
          <w:rFonts w:ascii="Arial" w:hAnsi="Arial" w:cs="Arial"/>
          <w:bCs/>
          <w:color w:val="000000"/>
        </w:rPr>
        <w:t>Прочитайте предложение</w:t>
      </w:r>
      <w:r w:rsidRPr="007475B2">
        <w:rPr>
          <w:rFonts w:ascii="Arial" w:hAnsi="Arial" w:cs="Arial"/>
          <w:color w:val="000000"/>
        </w:rPr>
        <w:t>: </w:t>
      </w:r>
      <w:r w:rsidRPr="007475B2">
        <w:rPr>
          <w:rFonts w:ascii="Arial" w:hAnsi="Arial" w:cs="Arial"/>
          <w:bCs/>
          <w:i/>
          <w:iCs/>
          <w:color w:val="000000"/>
        </w:rPr>
        <w:t>Выпустим зайчиков … зеркала … волю, пусть … лесу прыгают и … полю.</w:t>
      </w:r>
    </w:p>
    <w:p w:rsidR="00CF1E4C" w:rsidRPr="007475B2" w:rsidRDefault="00CF1E4C" w:rsidP="00CF1E4C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bCs/>
          <w:color w:val="000000"/>
        </w:rPr>
      </w:pPr>
      <w:r w:rsidRPr="007475B2">
        <w:rPr>
          <w:rFonts w:ascii="Arial" w:hAnsi="Arial" w:cs="Arial"/>
          <w:bCs/>
          <w:color w:val="000000"/>
        </w:rPr>
        <w:t xml:space="preserve">Связаны слова по смыслу? (Нет). Чего не хватает? Вставьте подходящие по смыслу предлоги. </w:t>
      </w:r>
    </w:p>
    <w:p w:rsidR="00CF1E4C" w:rsidRPr="007475B2" w:rsidRDefault="00CF1E4C" w:rsidP="00CF1E4C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i/>
          <w:color w:val="FF0000"/>
        </w:rPr>
      </w:pPr>
      <w:r w:rsidRPr="007475B2">
        <w:rPr>
          <w:rFonts w:ascii="Arial" w:hAnsi="Arial" w:cs="Arial"/>
          <w:bCs/>
          <w:i/>
          <w:color w:val="FF0000"/>
        </w:rPr>
        <w:t>Выпустим зайчиков из зеркала на волю, пусть по лесу прыгают и по полю.</w:t>
      </w:r>
    </w:p>
    <w:p w:rsidR="00CF1E4C" w:rsidRPr="007475B2" w:rsidRDefault="00CF1E4C" w:rsidP="00CF1E4C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</w:rPr>
      </w:pPr>
      <w:r w:rsidRPr="007475B2">
        <w:rPr>
          <w:rFonts w:ascii="Arial" w:hAnsi="Arial" w:cs="Arial"/>
          <w:bCs/>
          <w:color w:val="000000"/>
        </w:rPr>
        <w:t>Для чего же служат предлоги в нашей речи?</w:t>
      </w:r>
    </w:p>
    <w:p w:rsidR="007475B2" w:rsidRDefault="007475B2" w:rsidP="00CF1E4C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b/>
          <w:color w:val="FF0000"/>
        </w:rPr>
      </w:pPr>
    </w:p>
    <w:p w:rsidR="00CF1E4C" w:rsidRPr="007475B2" w:rsidRDefault="00CF1E4C" w:rsidP="00CF1E4C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b/>
          <w:color w:val="FF0000"/>
        </w:rPr>
      </w:pPr>
      <w:r w:rsidRPr="007475B2">
        <w:rPr>
          <w:rFonts w:ascii="Arial" w:hAnsi="Arial" w:cs="Arial"/>
          <w:b/>
          <w:color w:val="FF0000"/>
        </w:rPr>
        <w:t>Вывод: </w:t>
      </w:r>
      <w:r w:rsidRPr="007475B2">
        <w:rPr>
          <w:rFonts w:ascii="Arial" w:hAnsi="Arial" w:cs="Arial"/>
          <w:b/>
          <w:bCs/>
          <w:color w:val="FF0000"/>
        </w:rPr>
        <w:t>Предлоги служат для связи слов в предложении.</w:t>
      </w:r>
    </w:p>
    <w:p w:rsidR="00CF1E4C" w:rsidRPr="007475B2" w:rsidRDefault="00CF1E4C" w:rsidP="00CF1E4C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</w:rPr>
      </w:pPr>
    </w:p>
    <w:p w:rsidR="00CF1E4C" w:rsidRPr="007475B2" w:rsidRDefault="00CF1E4C" w:rsidP="00CF1E4C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</w:rPr>
      </w:pPr>
      <w:r w:rsidRPr="007475B2">
        <w:rPr>
          <w:rFonts w:ascii="Arial" w:hAnsi="Arial" w:cs="Arial"/>
          <w:color w:val="000000"/>
        </w:rPr>
        <w:t>Открываем тетради, пишем число, классная работа</w:t>
      </w:r>
    </w:p>
    <w:p w:rsidR="00CF1E4C" w:rsidRPr="007475B2" w:rsidRDefault="00CF1E4C">
      <w:pPr>
        <w:rPr>
          <w:rFonts w:ascii="Arial" w:hAnsi="Arial" w:cs="Arial"/>
          <w:sz w:val="24"/>
          <w:szCs w:val="24"/>
        </w:rPr>
      </w:pPr>
      <w:r w:rsidRPr="007475B2">
        <w:rPr>
          <w:rFonts w:ascii="Arial" w:hAnsi="Arial" w:cs="Arial"/>
          <w:sz w:val="24"/>
          <w:szCs w:val="24"/>
        </w:rPr>
        <w:t>Выполняем задания</w:t>
      </w:r>
    </w:p>
    <w:p w:rsidR="00CF1E4C" w:rsidRPr="007475B2" w:rsidRDefault="00CF1E4C" w:rsidP="00CF1E4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7475B2">
        <w:rPr>
          <w:rFonts w:ascii="Arial" w:hAnsi="Arial" w:cs="Arial"/>
          <w:color w:val="333333"/>
        </w:rPr>
        <w:t>Задание:  Встав</w:t>
      </w:r>
      <w:r w:rsidR="00552425" w:rsidRPr="007475B2">
        <w:rPr>
          <w:rFonts w:ascii="Arial" w:hAnsi="Arial" w:cs="Arial"/>
          <w:color w:val="333333"/>
        </w:rPr>
        <w:t>ь</w:t>
      </w:r>
      <w:r w:rsidRPr="007475B2">
        <w:rPr>
          <w:rFonts w:ascii="Arial" w:hAnsi="Arial" w:cs="Arial"/>
          <w:color w:val="333333"/>
        </w:rPr>
        <w:t>те предлоги</w:t>
      </w:r>
      <w:r w:rsidR="00552425" w:rsidRPr="007475B2">
        <w:rPr>
          <w:rFonts w:ascii="Arial" w:hAnsi="Arial" w:cs="Arial"/>
          <w:color w:val="333333"/>
        </w:rPr>
        <w:t>. Обратите внимание на окончание слов</w:t>
      </w:r>
    </w:p>
    <w:p w:rsidR="00CF1E4C" w:rsidRPr="007475B2" w:rsidRDefault="00CF1E4C" w:rsidP="00552425">
      <w:pPr>
        <w:pStyle w:val="2"/>
        <w:rPr>
          <w:rFonts w:ascii="Arial" w:hAnsi="Arial" w:cs="Arial"/>
          <w:color w:val="auto"/>
          <w:sz w:val="24"/>
          <w:szCs w:val="24"/>
        </w:rPr>
      </w:pPr>
      <w:r w:rsidRPr="007475B2">
        <w:rPr>
          <w:rFonts w:ascii="Arial" w:hAnsi="Arial" w:cs="Arial"/>
          <w:color w:val="auto"/>
          <w:sz w:val="24"/>
          <w:szCs w:val="24"/>
        </w:rPr>
        <w:t>Ехали   …⁪   </w:t>
      </w:r>
      <w:proofErr w:type="gramStart"/>
      <w:r w:rsidRPr="007475B2">
        <w:rPr>
          <w:rFonts w:ascii="Arial" w:hAnsi="Arial" w:cs="Arial"/>
          <w:color w:val="auto"/>
          <w:sz w:val="24"/>
          <w:szCs w:val="24"/>
        </w:rPr>
        <w:t>автобусе</w:t>
      </w:r>
      <w:proofErr w:type="gramEnd"/>
      <w:r w:rsidRPr="007475B2">
        <w:rPr>
          <w:rFonts w:ascii="Arial" w:hAnsi="Arial" w:cs="Arial"/>
          <w:color w:val="auto"/>
          <w:sz w:val="24"/>
          <w:szCs w:val="24"/>
        </w:rPr>
        <w:t>.</w:t>
      </w:r>
      <w:r w:rsidRPr="007475B2">
        <w:rPr>
          <w:rFonts w:ascii="Arial" w:hAnsi="Arial" w:cs="Arial"/>
          <w:color w:val="auto"/>
          <w:sz w:val="24"/>
          <w:szCs w:val="24"/>
        </w:rPr>
        <w:br/>
        <w:t>Летели  …⁪   городом.</w:t>
      </w:r>
      <w:r w:rsidRPr="007475B2">
        <w:rPr>
          <w:rFonts w:ascii="Arial" w:hAnsi="Arial" w:cs="Arial"/>
          <w:color w:val="auto"/>
          <w:sz w:val="24"/>
          <w:szCs w:val="24"/>
        </w:rPr>
        <w:br/>
        <w:t>Шли  …⁪   мостом.</w:t>
      </w:r>
      <w:r w:rsidRPr="007475B2">
        <w:rPr>
          <w:rFonts w:ascii="Arial" w:hAnsi="Arial" w:cs="Arial"/>
          <w:color w:val="auto"/>
          <w:sz w:val="24"/>
          <w:szCs w:val="24"/>
        </w:rPr>
        <w:br/>
        <w:t>Остановились  ⁪…  дома.</w:t>
      </w:r>
      <w:r w:rsidRPr="007475B2">
        <w:rPr>
          <w:rFonts w:ascii="Arial" w:hAnsi="Arial" w:cs="Arial"/>
          <w:color w:val="auto"/>
          <w:sz w:val="24"/>
          <w:szCs w:val="24"/>
        </w:rPr>
        <w:br/>
        <w:t>Сидели  ⁪…  скамейке.</w:t>
      </w:r>
      <w:r w:rsidRPr="007475B2">
        <w:rPr>
          <w:rFonts w:ascii="Arial" w:hAnsi="Arial" w:cs="Arial"/>
          <w:color w:val="auto"/>
          <w:sz w:val="24"/>
          <w:szCs w:val="24"/>
        </w:rPr>
        <w:br/>
        <w:t>Спрятались  ⁪…  дерево.</w:t>
      </w:r>
    </w:p>
    <w:p w:rsidR="00CF1E4C" w:rsidRPr="007475B2" w:rsidRDefault="00CF1E4C" w:rsidP="00CF1E4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FF0000"/>
        </w:rPr>
      </w:pPr>
      <w:r w:rsidRPr="007475B2">
        <w:rPr>
          <w:rFonts w:ascii="Arial" w:hAnsi="Arial" w:cs="Arial"/>
          <w:b/>
          <w:color w:val="333333"/>
        </w:rPr>
        <w:t xml:space="preserve"> </w:t>
      </w:r>
      <w:proofErr w:type="gramStart"/>
      <w:r w:rsidR="00552425" w:rsidRPr="007475B2">
        <w:rPr>
          <w:rFonts w:ascii="Arial" w:hAnsi="Arial" w:cs="Arial"/>
          <w:b/>
          <w:color w:val="FF0000"/>
        </w:rPr>
        <w:t xml:space="preserve">Помните </w:t>
      </w:r>
      <w:r w:rsidRPr="007475B2">
        <w:rPr>
          <w:rFonts w:ascii="Arial" w:hAnsi="Arial" w:cs="Arial"/>
          <w:b/>
          <w:i/>
          <w:iCs/>
          <w:color w:val="FF0000"/>
        </w:rPr>
        <w:t>Предлоги пишутся</w:t>
      </w:r>
      <w:proofErr w:type="gramEnd"/>
      <w:r w:rsidRPr="007475B2">
        <w:rPr>
          <w:rFonts w:ascii="Arial" w:hAnsi="Arial" w:cs="Arial"/>
          <w:b/>
          <w:i/>
          <w:iCs/>
          <w:color w:val="FF0000"/>
        </w:rPr>
        <w:t xml:space="preserve"> раздельно. </w:t>
      </w:r>
    </w:p>
    <w:p w:rsidR="00CF1E4C" w:rsidRPr="007475B2" w:rsidRDefault="00552425" w:rsidP="00CF1E4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</w:rPr>
      </w:pPr>
      <w:proofErr w:type="gramStart"/>
      <w:r w:rsidRPr="007475B2">
        <w:rPr>
          <w:rFonts w:ascii="Arial" w:hAnsi="Arial" w:cs="Arial"/>
          <w:b/>
        </w:rPr>
        <w:t>Даны</w:t>
      </w:r>
      <w:proofErr w:type="gramEnd"/>
      <w:r w:rsidRPr="007475B2">
        <w:rPr>
          <w:rFonts w:ascii="Arial" w:hAnsi="Arial" w:cs="Arial"/>
          <w:b/>
        </w:rPr>
        <w:t xml:space="preserve"> </w:t>
      </w:r>
      <w:r w:rsidR="00CF1E4C" w:rsidRPr="007475B2">
        <w:rPr>
          <w:rFonts w:ascii="Arial" w:hAnsi="Arial" w:cs="Arial"/>
          <w:b/>
        </w:rPr>
        <w:t xml:space="preserve"> с пословицами.</w:t>
      </w:r>
    </w:p>
    <w:p w:rsidR="00CF1E4C" w:rsidRPr="007475B2" w:rsidRDefault="00CF1E4C" w:rsidP="00CF1E4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</w:rPr>
      </w:pPr>
      <w:r w:rsidRPr="007475B2">
        <w:rPr>
          <w:rFonts w:ascii="Arial" w:hAnsi="Arial" w:cs="Arial"/>
          <w:b/>
        </w:rPr>
        <w:t>- Прочитайте. Чего не хватает? (</w:t>
      </w:r>
      <w:r w:rsidRPr="007475B2">
        <w:rPr>
          <w:rFonts w:ascii="Arial" w:hAnsi="Arial" w:cs="Arial"/>
          <w:b/>
          <w:i/>
          <w:iCs/>
        </w:rPr>
        <w:t>Предлогов</w:t>
      </w:r>
      <w:r w:rsidRPr="007475B2">
        <w:rPr>
          <w:rFonts w:ascii="Arial" w:hAnsi="Arial" w:cs="Arial"/>
          <w:b/>
        </w:rPr>
        <w:t>).</w:t>
      </w:r>
      <w:r w:rsidR="00552425" w:rsidRPr="007475B2">
        <w:rPr>
          <w:rFonts w:ascii="Arial" w:hAnsi="Arial" w:cs="Arial"/>
          <w:b/>
        </w:rPr>
        <w:t xml:space="preserve"> Запишите в тетрадь правильно.</w:t>
      </w:r>
    </w:p>
    <w:p w:rsidR="007475B2" w:rsidRDefault="00CF1E4C" w:rsidP="00CF1E4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</w:rPr>
      </w:pPr>
      <w:r w:rsidRPr="007475B2">
        <w:rPr>
          <w:rFonts w:ascii="Arial" w:hAnsi="Arial" w:cs="Arial"/>
        </w:rPr>
        <w:sym w:font="Symbol" w:char="F00A"/>
      </w:r>
    </w:p>
    <w:p w:rsidR="00CF1E4C" w:rsidRPr="007475B2" w:rsidRDefault="00CF1E4C" w:rsidP="00CF1E4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</w:rPr>
      </w:pPr>
      <w:r w:rsidRPr="007475B2">
        <w:rPr>
          <w:rFonts w:ascii="Arial" w:hAnsi="Arial" w:cs="Arial"/>
        </w:rPr>
        <w:t> друга в жизни худо</w:t>
      </w:r>
      <w:proofErr w:type="gramStart"/>
      <w:r w:rsidRPr="007475B2">
        <w:rPr>
          <w:rFonts w:ascii="Arial" w:hAnsi="Arial" w:cs="Arial"/>
        </w:rPr>
        <w:t>.</w:t>
      </w:r>
      <w:proofErr w:type="gramEnd"/>
      <w:r w:rsidRPr="007475B2">
        <w:rPr>
          <w:rFonts w:ascii="Arial" w:hAnsi="Arial" w:cs="Arial"/>
        </w:rPr>
        <w:br/>
        <w:t xml:space="preserve"> </w:t>
      </w:r>
      <w:proofErr w:type="gramStart"/>
      <w:r w:rsidRPr="007475B2">
        <w:rPr>
          <w:rFonts w:ascii="Arial" w:hAnsi="Arial" w:cs="Arial"/>
        </w:rPr>
        <w:t>с</w:t>
      </w:r>
      <w:proofErr w:type="gramEnd"/>
      <w:r w:rsidRPr="007475B2">
        <w:rPr>
          <w:rFonts w:ascii="Arial" w:hAnsi="Arial" w:cs="Arial"/>
        </w:rPr>
        <w:t>огласном стаде волк не страшен.</w:t>
      </w:r>
      <w:r w:rsidRPr="007475B2">
        <w:rPr>
          <w:rFonts w:ascii="Arial" w:hAnsi="Arial" w:cs="Arial"/>
        </w:rPr>
        <w:sym w:font="Symbol" w:char="F00A"/>
      </w:r>
      <w:r w:rsidRPr="007475B2">
        <w:rPr>
          <w:rFonts w:ascii="Arial" w:hAnsi="Arial" w:cs="Arial"/>
        </w:rPr>
        <w:br/>
        <w:t xml:space="preserve"> страха глаза велики.</w:t>
      </w:r>
      <w:r w:rsidRPr="007475B2">
        <w:rPr>
          <w:rFonts w:ascii="Arial" w:hAnsi="Arial" w:cs="Arial"/>
        </w:rPr>
        <w:sym w:font="Symbol" w:char="F00A"/>
      </w:r>
      <w:r w:rsidRPr="007475B2">
        <w:rPr>
          <w:rFonts w:ascii="Arial" w:hAnsi="Arial" w:cs="Arial"/>
        </w:rPr>
        <w:br/>
        <w:t xml:space="preserve"> кем поведёшься, того и наберёшься.</w:t>
      </w:r>
      <w:r w:rsidRPr="007475B2">
        <w:rPr>
          <w:rFonts w:ascii="Arial" w:hAnsi="Arial" w:cs="Arial"/>
        </w:rPr>
        <w:sym w:font="Symbol" w:char="F00A"/>
      </w:r>
      <w:r w:rsidRPr="007475B2">
        <w:rPr>
          <w:rFonts w:ascii="Arial" w:hAnsi="Arial" w:cs="Arial"/>
        </w:rPr>
        <w:br/>
        <w:t xml:space="preserve"> всякое дело берись умело.</w:t>
      </w:r>
      <w:r w:rsidRPr="007475B2">
        <w:rPr>
          <w:rFonts w:ascii="Arial" w:hAnsi="Arial" w:cs="Arial"/>
        </w:rPr>
        <w:sym w:font="Symbol" w:char="F00A"/>
      </w:r>
    </w:p>
    <w:p w:rsidR="007475B2" w:rsidRDefault="007475B2" w:rsidP="00552425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</w:rPr>
      </w:pPr>
    </w:p>
    <w:p w:rsidR="00552425" w:rsidRPr="007475B2" w:rsidRDefault="00552425" w:rsidP="00552425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i/>
        </w:rPr>
      </w:pPr>
      <w:r w:rsidRPr="007475B2">
        <w:rPr>
          <w:rFonts w:ascii="Arial" w:hAnsi="Arial" w:cs="Arial"/>
          <w:i/>
        </w:rPr>
        <w:t>Перед какой частью речи не бывает предлогов?</w:t>
      </w:r>
    </w:p>
    <w:p w:rsidR="00552425" w:rsidRPr="007475B2" w:rsidRDefault="00552425" w:rsidP="00552425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i/>
        </w:rPr>
      </w:pPr>
      <w:r w:rsidRPr="007475B2">
        <w:rPr>
          <w:rFonts w:ascii="Arial" w:hAnsi="Arial" w:cs="Arial"/>
          <w:i/>
        </w:rPr>
        <w:t>А. Перед именем существительным.</w:t>
      </w:r>
    </w:p>
    <w:p w:rsidR="00552425" w:rsidRPr="007475B2" w:rsidRDefault="00552425" w:rsidP="00552425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i/>
        </w:rPr>
      </w:pPr>
      <w:r w:rsidRPr="007475B2">
        <w:rPr>
          <w:rFonts w:ascii="Arial" w:hAnsi="Arial" w:cs="Arial"/>
          <w:i/>
        </w:rPr>
        <w:t>Б. Перед именем прилагательным.</w:t>
      </w:r>
    </w:p>
    <w:p w:rsidR="00552425" w:rsidRPr="007475B2" w:rsidRDefault="00552425" w:rsidP="00552425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i/>
        </w:rPr>
      </w:pPr>
      <w:r w:rsidRPr="007475B2">
        <w:rPr>
          <w:rFonts w:ascii="Arial" w:hAnsi="Arial" w:cs="Arial"/>
          <w:i/>
        </w:rPr>
        <w:t>В. Перед глаголом.</w:t>
      </w:r>
    </w:p>
    <w:p w:rsidR="00552425" w:rsidRPr="007475B2" w:rsidRDefault="00552425" w:rsidP="00552425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</w:rPr>
      </w:pPr>
    </w:p>
    <w:p w:rsidR="00552425" w:rsidRPr="007475B2" w:rsidRDefault="007475B2" w:rsidP="00552425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b/>
          <w:color w:val="FF0000"/>
        </w:rPr>
      </w:pPr>
      <w:proofErr w:type="gramStart"/>
      <w:r w:rsidRPr="007475B2">
        <w:rPr>
          <w:rFonts w:ascii="Arial" w:hAnsi="Arial" w:cs="Arial"/>
          <w:b/>
          <w:color w:val="FF0000"/>
        </w:rPr>
        <w:t xml:space="preserve">Помните </w:t>
      </w:r>
      <w:r w:rsidR="00552425" w:rsidRPr="007475B2">
        <w:rPr>
          <w:rFonts w:ascii="Arial" w:hAnsi="Arial" w:cs="Arial"/>
          <w:b/>
          <w:color w:val="FF0000"/>
        </w:rPr>
        <w:t>Предлогов не бывает</w:t>
      </w:r>
      <w:proofErr w:type="gramEnd"/>
      <w:r w:rsidR="00552425" w:rsidRPr="007475B2">
        <w:rPr>
          <w:rFonts w:ascii="Arial" w:hAnsi="Arial" w:cs="Arial"/>
          <w:b/>
          <w:color w:val="FF0000"/>
        </w:rPr>
        <w:t xml:space="preserve"> перед глаголом</w:t>
      </w:r>
    </w:p>
    <w:p w:rsidR="007475B2" w:rsidRDefault="007475B2" w:rsidP="00552425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</w:rPr>
      </w:pPr>
    </w:p>
    <w:p w:rsidR="00552425" w:rsidRPr="007475B2" w:rsidRDefault="00552425" w:rsidP="00552425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color w:val="000000"/>
        </w:rPr>
      </w:pPr>
      <w:r w:rsidRPr="007475B2">
        <w:rPr>
          <w:rFonts w:ascii="Arial" w:hAnsi="Arial" w:cs="Arial"/>
          <w:color w:val="000000"/>
        </w:rPr>
        <w:t>Спишите текст, раскрывая скобки.</w:t>
      </w:r>
    </w:p>
    <w:p w:rsidR="007475B2" w:rsidRDefault="007475B2" w:rsidP="007475B2">
      <w:pPr>
        <w:spacing w:line="270" w:lineRule="atLeast"/>
        <w:rPr>
          <w:rFonts w:ascii="Arial" w:hAnsi="Arial" w:cs="Arial"/>
          <w:color w:val="000000"/>
          <w:sz w:val="24"/>
          <w:szCs w:val="24"/>
        </w:rPr>
      </w:pPr>
      <w:r w:rsidRPr="007475B2">
        <w:rPr>
          <w:rFonts w:ascii="Arial" w:hAnsi="Arial" w:cs="Arial"/>
          <w:color w:val="000000"/>
          <w:sz w:val="24"/>
          <w:szCs w:val="24"/>
        </w:rPr>
        <w:t>(по</w:t>
      </w:r>
      <w:proofErr w:type="gramStart"/>
      <w:r w:rsidRPr="007475B2">
        <w:rPr>
          <w:rFonts w:ascii="Arial" w:hAnsi="Arial" w:cs="Arial"/>
          <w:color w:val="000000"/>
          <w:sz w:val="24"/>
          <w:szCs w:val="24"/>
        </w:rPr>
        <w:t>)с</w:t>
      </w:r>
      <w:proofErr w:type="gramEnd"/>
      <w:r w:rsidRPr="007475B2">
        <w:rPr>
          <w:rFonts w:ascii="Arial" w:hAnsi="Arial" w:cs="Arial"/>
          <w:color w:val="000000"/>
          <w:sz w:val="24"/>
          <w:szCs w:val="24"/>
        </w:rPr>
        <w:t>мотреть, (на)люстре, (над)рекой,  (над)пилить, (до)смотреть, (до)бежать (до)дома, (с)прыгнуть,  (с)лестницы, (в)лез,  (в)окно.</w:t>
      </w:r>
    </w:p>
    <w:p w:rsidR="007475B2" w:rsidRDefault="007475B2" w:rsidP="007475B2">
      <w:pPr>
        <w:spacing w:line="270" w:lineRule="atLeast"/>
        <w:rPr>
          <w:rFonts w:ascii="Arial" w:hAnsi="Arial" w:cs="Arial"/>
          <w:color w:val="000000"/>
          <w:sz w:val="24"/>
          <w:szCs w:val="24"/>
        </w:rPr>
      </w:pPr>
    </w:p>
    <w:p w:rsidR="007475B2" w:rsidRPr="007475B2" w:rsidRDefault="007475B2" w:rsidP="007475B2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b/>
          <w:color w:val="000000"/>
        </w:rPr>
      </w:pPr>
      <w:r w:rsidRPr="007475B2">
        <w:rPr>
          <w:rFonts w:ascii="Arial" w:hAnsi="Arial" w:cs="Arial"/>
          <w:b/>
          <w:color w:val="333333"/>
        </w:rPr>
        <w:t>Задание: составить текст, по схемам, подобрав предложения. Озаглавьте</w:t>
      </w:r>
    </w:p>
    <w:p w:rsidR="007475B2" w:rsidRPr="007475B2" w:rsidRDefault="007475B2" w:rsidP="007475B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7475B2">
        <w:rPr>
          <w:rFonts w:ascii="Arial" w:hAnsi="Arial" w:cs="Arial"/>
          <w:color w:val="333333"/>
        </w:rPr>
        <w:t>Муравьи ходят в лес за травинкой. </w:t>
      </w:r>
      <w:r w:rsidRPr="007475B2">
        <w:rPr>
          <w:rFonts w:ascii="Arial" w:hAnsi="Arial" w:cs="Arial"/>
          <w:color w:val="333333"/>
        </w:rPr>
        <w:br/>
        <w:t>Муравьи трудятся от восхода до захода солнца. </w:t>
      </w:r>
      <w:r w:rsidRPr="007475B2">
        <w:rPr>
          <w:rFonts w:ascii="Arial" w:hAnsi="Arial" w:cs="Arial"/>
          <w:color w:val="333333"/>
        </w:rPr>
        <w:br/>
        <w:t>Они собирают в лесу засохшие травинки. </w:t>
      </w:r>
      <w:r w:rsidRPr="007475B2">
        <w:rPr>
          <w:rFonts w:ascii="Arial" w:hAnsi="Arial" w:cs="Arial"/>
          <w:color w:val="333333"/>
        </w:rPr>
        <w:br/>
        <w:t>В большом муравейнике живут муравьи. </w:t>
      </w:r>
      <w:r w:rsidRPr="007475B2">
        <w:rPr>
          <w:rFonts w:ascii="Arial" w:hAnsi="Arial" w:cs="Arial"/>
          <w:color w:val="333333"/>
        </w:rPr>
        <w:br/>
        <w:t>В лесу стоит большой муравейник.</w:t>
      </w:r>
    </w:p>
    <w:p w:rsidR="007475B2" w:rsidRPr="007475B2" w:rsidRDefault="007475B2" w:rsidP="007475B2">
      <w:pPr>
        <w:spacing w:line="270" w:lineRule="atLeast"/>
        <w:rPr>
          <w:rFonts w:ascii="Arial" w:hAnsi="Arial" w:cs="Arial"/>
          <w:color w:val="000000"/>
          <w:sz w:val="24"/>
          <w:szCs w:val="24"/>
        </w:rPr>
      </w:pPr>
    </w:p>
    <w:p w:rsidR="00CF1E4C" w:rsidRPr="007475B2" w:rsidRDefault="00CF1E4C" w:rsidP="00CF1E4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</w:rPr>
      </w:pPr>
      <w:r w:rsidRPr="007475B2">
        <w:rPr>
          <w:rFonts w:ascii="Arial" w:hAnsi="Arial" w:cs="Arial"/>
          <w:noProof/>
          <w:color w:val="000000"/>
        </w:rPr>
        <w:drawing>
          <wp:inline distT="0" distB="0" distL="0" distR="0">
            <wp:extent cx="3806825" cy="2315845"/>
            <wp:effectExtent l="19050" t="0" r="3175" b="0"/>
            <wp:docPr id="2" name="Рисунок 2" descr="http://festival.1september.ru/articles/519654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19654/img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31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5B2" w:rsidRPr="007475B2" w:rsidRDefault="007475B2" w:rsidP="00CF1E4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</w:rPr>
      </w:pPr>
      <w:r w:rsidRPr="007475B2">
        <w:rPr>
          <w:rFonts w:ascii="Arial" w:hAnsi="Arial" w:cs="Arial"/>
          <w:color w:val="333333"/>
        </w:rPr>
        <w:t>Задание: составить текст, по схемам, подобрав предложения. Озаглавьте</w:t>
      </w:r>
    </w:p>
    <w:p w:rsidR="00CF1E4C" w:rsidRPr="007475B2" w:rsidRDefault="00CF1E4C" w:rsidP="00CF1E4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7475B2">
        <w:rPr>
          <w:rFonts w:ascii="Arial" w:hAnsi="Arial" w:cs="Arial"/>
          <w:color w:val="333333"/>
        </w:rPr>
        <w:t>Муравьи ходят в лес за травинкой. </w:t>
      </w:r>
      <w:r w:rsidRPr="007475B2">
        <w:rPr>
          <w:rFonts w:ascii="Arial" w:hAnsi="Arial" w:cs="Arial"/>
          <w:color w:val="333333"/>
        </w:rPr>
        <w:br/>
        <w:t>Муравьи трудятся от восхода до захода солнца. </w:t>
      </w:r>
      <w:r w:rsidRPr="007475B2">
        <w:rPr>
          <w:rFonts w:ascii="Arial" w:hAnsi="Arial" w:cs="Arial"/>
          <w:color w:val="333333"/>
        </w:rPr>
        <w:br/>
        <w:t>Они собирают в лесу засохшие травинки. </w:t>
      </w:r>
      <w:r w:rsidRPr="007475B2">
        <w:rPr>
          <w:rFonts w:ascii="Arial" w:hAnsi="Arial" w:cs="Arial"/>
          <w:color w:val="333333"/>
        </w:rPr>
        <w:br/>
        <w:t>В большом муравейнике живут муравьи. </w:t>
      </w:r>
      <w:r w:rsidRPr="007475B2">
        <w:rPr>
          <w:rFonts w:ascii="Arial" w:hAnsi="Arial" w:cs="Arial"/>
          <w:color w:val="333333"/>
        </w:rPr>
        <w:br/>
        <w:t>В лесу стоит большой муравейник.</w:t>
      </w:r>
    </w:p>
    <w:p w:rsidR="00CF1E4C" w:rsidRDefault="00CF1E4C" w:rsidP="00CF1E4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2"/>
          <w:szCs w:val="22"/>
        </w:rPr>
      </w:pPr>
    </w:p>
    <w:p w:rsidR="00071EA4" w:rsidRDefault="00071EA4" w:rsidP="00CF1E4C"/>
    <w:sectPr w:rsidR="00071EA4" w:rsidSect="007475B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4272"/>
    <w:multiLevelType w:val="multilevel"/>
    <w:tmpl w:val="B984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10320E"/>
    <w:multiLevelType w:val="multilevel"/>
    <w:tmpl w:val="22462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237E83"/>
    <w:multiLevelType w:val="multilevel"/>
    <w:tmpl w:val="83688D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967CB5"/>
    <w:multiLevelType w:val="multilevel"/>
    <w:tmpl w:val="0100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D84D69"/>
    <w:multiLevelType w:val="multilevel"/>
    <w:tmpl w:val="D99E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71EA4"/>
    <w:rsid w:val="00071EA4"/>
    <w:rsid w:val="00552425"/>
    <w:rsid w:val="007475B2"/>
    <w:rsid w:val="00B97432"/>
    <w:rsid w:val="00CF1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432"/>
  </w:style>
  <w:style w:type="paragraph" w:styleId="2">
    <w:name w:val="heading 2"/>
    <w:basedOn w:val="a"/>
    <w:next w:val="a"/>
    <w:link w:val="20"/>
    <w:uiPriority w:val="9"/>
    <w:unhideWhenUsed/>
    <w:qFormat/>
    <w:rsid w:val="005524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1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F1E4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1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E4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524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f1">
    <w:name w:val="ff1"/>
    <w:basedOn w:val="a0"/>
    <w:rsid w:val="00552425"/>
  </w:style>
  <w:style w:type="character" w:customStyle="1" w:styleId="fff">
    <w:name w:val="fff"/>
    <w:basedOn w:val="a0"/>
    <w:rsid w:val="00552425"/>
  </w:style>
  <w:style w:type="character" w:customStyle="1" w:styleId="ff5">
    <w:name w:val="ff5"/>
    <w:basedOn w:val="a0"/>
    <w:rsid w:val="00552425"/>
  </w:style>
  <w:style w:type="character" w:customStyle="1" w:styleId="ls0">
    <w:name w:val="ls0"/>
    <w:basedOn w:val="a0"/>
    <w:rsid w:val="005524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2020-04-23T12:25:00Z</dcterms:created>
  <dcterms:modified xsi:type="dcterms:W3CDTF">2020-04-23T13:18:00Z</dcterms:modified>
</cp:coreProperties>
</file>